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78D4" w:rsidRPr="00DB4D0A" w:rsidRDefault="002F26FF" w:rsidP="000A586F">
      <w:pPr>
        <w:spacing w:line="276" w:lineRule="auto"/>
        <w:ind w:left="1440" w:firstLine="720"/>
        <w:jc w:val="center"/>
        <w:rPr>
          <w:rFonts w:ascii="Arial" w:hAnsi="Arial" w:cs="Arial"/>
          <w:b/>
          <w:color w:val="029598"/>
          <w:sz w:val="32"/>
          <w:szCs w:val="32"/>
        </w:rPr>
      </w:pPr>
      <w:bookmarkStart w:id="0" w:name="_GoBack"/>
      <w:bookmarkEnd w:id="0"/>
      <w:r>
        <w:rPr>
          <w:rFonts w:ascii="Arial" w:hAnsi="Arial" w:cs="Arial"/>
          <w:b/>
          <w:color w:val="029598"/>
          <w:sz w:val="32"/>
          <w:szCs w:val="32"/>
        </w:rPr>
        <w:t>'</w:t>
      </w:r>
      <w:r w:rsidRPr="00C978D4">
        <w:rPr>
          <w:rFonts w:ascii="Arial" w:hAnsi="Arial" w:cs="Arial"/>
          <w:b/>
          <w:color w:val="029598"/>
          <w:sz w:val="32"/>
          <w:szCs w:val="32"/>
        </w:rPr>
        <w:t>N</w:t>
      </w:r>
      <w:r>
        <w:rPr>
          <w:rFonts w:ascii="Arial" w:hAnsi="Arial" w:cs="Arial"/>
          <w:b/>
          <w:color w:val="029598"/>
          <w:sz w:val="32"/>
          <w:szCs w:val="32"/>
        </w:rPr>
        <w:t>on-stick'</w:t>
      </w:r>
      <w:r w:rsidRPr="00C978D4">
        <w:rPr>
          <w:rFonts w:ascii="Arial" w:hAnsi="Arial" w:cs="Arial"/>
          <w:b/>
          <w:color w:val="029598"/>
          <w:sz w:val="32"/>
          <w:szCs w:val="32"/>
        </w:rPr>
        <w:t xml:space="preserve"> </w:t>
      </w:r>
      <w:r w:rsidR="00D46B6E"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-119380</wp:posOffset>
            </wp:positionV>
            <wp:extent cx="1114425" cy="1323975"/>
            <wp:effectExtent l="19050" t="0" r="9525" b="0"/>
            <wp:wrapNone/>
            <wp:docPr id="3" name="Picture 3" descr="CS Eco-System JPG 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S Eco-System JPG RGB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FB497F" w:rsidRPr="00C978D4">
        <w:rPr>
          <w:rFonts w:ascii="Arial" w:hAnsi="Arial" w:cs="Arial"/>
          <w:b/>
          <w:color w:val="029598"/>
          <w:sz w:val="32"/>
          <w:szCs w:val="32"/>
        </w:rPr>
        <w:t>ClearShield</w:t>
      </w:r>
      <w:proofErr w:type="spellEnd"/>
      <w:r w:rsidR="00FB497F" w:rsidRPr="00C978D4">
        <w:rPr>
          <w:rFonts w:ascii="Arial" w:hAnsi="Arial" w:cs="Arial"/>
          <w:b/>
          <w:color w:val="029598"/>
          <w:sz w:val="32"/>
          <w:szCs w:val="32"/>
        </w:rPr>
        <w:t xml:space="preserve"> </w:t>
      </w:r>
      <w:r w:rsidR="00385B12">
        <w:rPr>
          <w:rFonts w:ascii="Arial" w:hAnsi="Arial" w:cs="Arial"/>
          <w:b/>
          <w:color w:val="029598"/>
          <w:sz w:val="32"/>
          <w:szCs w:val="32"/>
        </w:rPr>
        <w:t>Eco-</w:t>
      </w:r>
      <w:proofErr w:type="spellStart"/>
      <w:r w:rsidR="00FB497F" w:rsidRPr="00C978D4">
        <w:rPr>
          <w:rFonts w:ascii="Arial" w:hAnsi="Arial" w:cs="Arial"/>
          <w:b/>
          <w:color w:val="029598"/>
          <w:sz w:val="32"/>
          <w:szCs w:val="32"/>
        </w:rPr>
        <w:t>Glass</w:t>
      </w:r>
      <w:r w:rsidR="00FB497F" w:rsidRPr="00C978D4">
        <w:rPr>
          <w:rFonts w:ascii="Arial" w:hAnsi="Arial" w:cs="Arial"/>
          <w:b/>
          <w:color w:val="029598"/>
          <w:sz w:val="32"/>
          <w:szCs w:val="32"/>
          <w:vertAlign w:val="superscript"/>
        </w:rPr>
        <w:t>TM</w:t>
      </w:r>
      <w:proofErr w:type="spellEnd"/>
      <w:r w:rsidR="00DB4D0A">
        <w:rPr>
          <w:rFonts w:ascii="Arial" w:hAnsi="Arial" w:cs="Arial"/>
          <w:b/>
          <w:color w:val="029598"/>
          <w:sz w:val="32"/>
          <w:szCs w:val="32"/>
        </w:rPr>
        <w:t xml:space="preserve"> …</w:t>
      </w:r>
    </w:p>
    <w:p w:rsidR="000A586F" w:rsidRDefault="00C67DD6" w:rsidP="000A586F">
      <w:pPr>
        <w:spacing w:line="276" w:lineRule="auto"/>
        <w:ind w:left="1440" w:firstLine="720"/>
        <w:jc w:val="center"/>
        <w:rPr>
          <w:rFonts w:ascii="Arial" w:hAnsi="Arial" w:cs="Arial"/>
          <w:b/>
          <w:color w:val="029598"/>
          <w:sz w:val="40"/>
          <w:szCs w:val="40"/>
        </w:rPr>
      </w:pPr>
      <w:r w:rsidRPr="00C67DD6">
        <w:rPr>
          <w:rFonts w:ascii="Arial" w:hAnsi="Arial" w:cs="Arial"/>
          <w:b/>
          <w:color w:val="029598"/>
          <w:sz w:val="40"/>
          <w:szCs w:val="40"/>
        </w:rPr>
        <w:t xml:space="preserve">A </w:t>
      </w:r>
      <w:r w:rsidR="00C978D4" w:rsidRPr="000A586F">
        <w:rPr>
          <w:rFonts w:ascii="Arial" w:hAnsi="Arial" w:cs="Arial"/>
          <w:b/>
          <w:color w:val="029598"/>
          <w:sz w:val="40"/>
          <w:szCs w:val="40"/>
        </w:rPr>
        <w:t>Unique</w:t>
      </w:r>
      <w:r w:rsidR="00C978D4">
        <w:rPr>
          <w:rFonts w:ascii="Arial" w:hAnsi="Arial" w:cs="Arial"/>
          <w:b/>
          <w:color w:val="029598"/>
          <w:sz w:val="40"/>
          <w:szCs w:val="40"/>
        </w:rPr>
        <w:t xml:space="preserve"> W</w:t>
      </w:r>
      <w:r w:rsidRPr="00C67DD6">
        <w:rPr>
          <w:rFonts w:ascii="Arial" w:hAnsi="Arial" w:cs="Arial"/>
          <w:b/>
          <w:color w:val="029598"/>
          <w:sz w:val="40"/>
          <w:szCs w:val="40"/>
        </w:rPr>
        <w:t xml:space="preserve">indow of </w:t>
      </w:r>
      <w:r w:rsidR="000A586F">
        <w:rPr>
          <w:rFonts w:ascii="Arial" w:hAnsi="Arial" w:cs="Arial"/>
          <w:b/>
          <w:color w:val="029598"/>
          <w:sz w:val="40"/>
          <w:szCs w:val="40"/>
        </w:rPr>
        <w:t xml:space="preserve">    </w:t>
      </w:r>
    </w:p>
    <w:p w:rsidR="00C67DD6" w:rsidRPr="00C67DD6" w:rsidRDefault="00C978D4" w:rsidP="000A586F">
      <w:pPr>
        <w:spacing w:line="276" w:lineRule="auto"/>
        <w:ind w:left="1440" w:firstLine="720"/>
        <w:jc w:val="center"/>
        <w:rPr>
          <w:rFonts w:ascii="Arial" w:hAnsi="Arial" w:cs="Arial"/>
          <w:b/>
          <w:color w:val="029598"/>
          <w:sz w:val="40"/>
          <w:szCs w:val="40"/>
        </w:rPr>
      </w:pPr>
      <w:r>
        <w:rPr>
          <w:rFonts w:ascii="Arial" w:hAnsi="Arial" w:cs="Arial"/>
          <w:b/>
          <w:color w:val="029598"/>
          <w:sz w:val="40"/>
          <w:szCs w:val="40"/>
        </w:rPr>
        <w:t>O</w:t>
      </w:r>
      <w:r w:rsidR="00C67DD6" w:rsidRPr="00C67DD6">
        <w:rPr>
          <w:rFonts w:ascii="Arial" w:hAnsi="Arial" w:cs="Arial"/>
          <w:b/>
          <w:color w:val="029598"/>
          <w:sz w:val="40"/>
          <w:szCs w:val="40"/>
        </w:rPr>
        <w:t>pportunity</w:t>
      </w:r>
      <w:r w:rsidR="002F26FF">
        <w:rPr>
          <w:rFonts w:ascii="Arial" w:hAnsi="Arial" w:cs="Arial"/>
          <w:b/>
          <w:color w:val="029598"/>
          <w:sz w:val="40"/>
          <w:szCs w:val="40"/>
        </w:rPr>
        <w:t>!</w:t>
      </w:r>
    </w:p>
    <w:p w:rsidR="000A586F" w:rsidRDefault="000A586F" w:rsidP="000A586F">
      <w:pPr>
        <w:rPr>
          <w:rFonts w:ascii="Arial" w:hAnsi="Arial" w:cs="Arial"/>
          <w:b/>
        </w:rPr>
      </w:pPr>
    </w:p>
    <w:p w:rsidR="000A586F" w:rsidRDefault="000A586F" w:rsidP="000A586F">
      <w:pPr>
        <w:rPr>
          <w:rFonts w:ascii="Arial" w:hAnsi="Arial" w:cs="Arial"/>
          <w:b/>
        </w:rPr>
      </w:pPr>
    </w:p>
    <w:p w:rsidR="00EA65B6" w:rsidRDefault="00EA65B6" w:rsidP="000A586F">
      <w:pPr>
        <w:rPr>
          <w:rFonts w:ascii="Arial" w:hAnsi="Arial" w:cs="Arial"/>
          <w:b/>
        </w:rPr>
      </w:pPr>
    </w:p>
    <w:p w:rsidR="000A586F" w:rsidRPr="00062416" w:rsidRDefault="000A586F" w:rsidP="000A586F">
      <w:pPr>
        <w:rPr>
          <w:rFonts w:ascii="Arial" w:hAnsi="Arial" w:cs="Arial"/>
          <w:b/>
          <w:color w:val="029598"/>
        </w:rPr>
      </w:pPr>
      <w:proofErr w:type="spellStart"/>
      <w:r w:rsidRPr="00062416">
        <w:rPr>
          <w:rFonts w:ascii="Arial" w:hAnsi="Arial" w:cs="Arial"/>
          <w:b/>
          <w:color w:val="029598"/>
        </w:rPr>
        <w:t>ClearShield</w:t>
      </w:r>
      <w:proofErr w:type="spellEnd"/>
      <w:proofErr w:type="gramStart"/>
      <w:r w:rsidR="002F26FF" w:rsidRPr="002F26FF">
        <w:rPr>
          <w:rFonts w:ascii="Arial" w:hAnsi="Arial" w:cs="Arial"/>
          <w:b/>
          <w:color w:val="029598"/>
          <w:vertAlign w:val="superscript"/>
        </w:rPr>
        <w:t>®</w:t>
      </w:r>
      <w:r w:rsidR="002F26FF">
        <w:rPr>
          <w:rFonts w:ascii="Arial" w:hAnsi="Arial" w:cs="Arial"/>
          <w:b/>
          <w:color w:val="029598"/>
        </w:rPr>
        <w:t xml:space="preserve">  </w:t>
      </w:r>
      <w:r w:rsidRPr="00062416">
        <w:rPr>
          <w:rFonts w:ascii="Arial" w:hAnsi="Arial" w:cs="Arial"/>
          <w:b/>
          <w:color w:val="029598"/>
        </w:rPr>
        <w:t>just</w:t>
      </w:r>
      <w:proofErr w:type="gramEnd"/>
      <w:r w:rsidRPr="00062416">
        <w:rPr>
          <w:rFonts w:ascii="Arial" w:hAnsi="Arial" w:cs="Arial"/>
          <w:b/>
          <w:color w:val="029598"/>
        </w:rPr>
        <w:t xml:space="preserve"> got bigger, better and greener! </w:t>
      </w:r>
    </w:p>
    <w:p w:rsidR="00EB7614" w:rsidRDefault="00EB7614" w:rsidP="000A586F">
      <w:pPr>
        <w:rPr>
          <w:rFonts w:ascii="Arial" w:hAnsi="Arial" w:cs="Arial"/>
        </w:rPr>
      </w:pPr>
    </w:p>
    <w:p w:rsidR="000A586F" w:rsidRPr="00C978D4" w:rsidRDefault="002F26FF" w:rsidP="000A586F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Ritec</w:t>
      </w:r>
      <w:proofErr w:type="spellEnd"/>
      <w:r>
        <w:rPr>
          <w:rFonts w:ascii="Arial" w:hAnsi="Arial" w:cs="Arial"/>
        </w:rPr>
        <w:t xml:space="preserve"> is introducing its award-w</w:t>
      </w:r>
      <w:r w:rsidR="000A586F">
        <w:rPr>
          <w:rFonts w:ascii="Arial" w:hAnsi="Arial" w:cs="Arial"/>
        </w:rPr>
        <w:t xml:space="preserve">inning </w:t>
      </w:r>
      <w:proofErr w:type="spellStart"/>
      <w:r w:rsidR="000A586F">
        <w:rPr>
          <w:rFonts w:ascii="Arial" w:hAnsi="Arial" w:cs="Arial"/>
        </w:rPr>
        <w:t>ClearShield</w:t>
      </w:r>
      <w:proofErr w:type="spellEnd"/>
      <w:r w:rsidR="000A586F">
        <w:rPr>
          <w:rFonts w:ascii="Arial" w:hAnsi="Arial" w:cs="Arial"/>
        </w:rPr>
        <w:t xml:space="preserve"> Eco-System</w:t>
      </w:r>
      <w:r>
        <w:rPr>
          <w:rFonts w:ascii="Arial" w:hAnsi="Arial" w:cs="Arial"/>
        </w:rPr>
        <w:t>™</w:t>
      </w:r>
      <w:r w:rsidR="000A586F">
        <w:rPr>
          <w:rFonts w:ascii="Arial" w:hAnsi="Arial" w:cs="Arial"/>
        </w:rPr>
        <w:t xml:space="preserve"> </w:t>
      </w:r>
      <w:r w:rsidR="001832BE">
        <w:rPr>
          <w:rFonts w:ascii="Arial" w:hAnsi="Arial" w:cs="Arial"/>
        </w:rPr>
        <w:t>offering</w:t>
      </w:r>
      <w:r w:rsidR="000A586F">
        <w:rPr>
          <w:rFonts w:ascii="Arial" w:hAnsi="Arial" w:cs="Arial"/>
        </w:rPr>
        <w:t xml:space="preserve"> window manufacturers and installers in the UK a unique opportunity to</w:t>
      </w:r>
      <w:r>
        <w:rPr>
          <w:rFonts w:ascii="Arial" w:hAnsi="Arial" w:cs="Arial"/>
        </w:rPr>
        <w:t>...</w:t>
      </w:r>
      <w:r w:rsidR="000A586F">
        <w:rPr>
          <w:rFonts w:ascii="Arial" w:hAnsi="Arial" w:cs="Arial"/>
        </w:rPr>
        <w:t xml:space="preserve"> </w:t>
      </w:r>
    </w:p>
    <w:p w:rsidR="00DB4D0A" w:rsidRDefault="00DB4D0A" w:rsidP="006B6DA8">
      <w:pPr>
        <w:ind w:left="720"/>
        <w:rPr>
          <w:rFonts w:ascii="Arial" w:hAnsi="Arial" w:cs="Arial"/>
        </w:rPr>
      </w:pPr>
    </w:p>
    <w:p w:rsidR="001A1C49" w:rsidRPr="00DB4D0A" w:rsidRDefault="00937D55" w:rsidP="00DB4D0A">
      <w:pPr>
        <w:numPr>
          <w:ilvl w:val="0"/>
          <w:numId w:val="3"/>
        </w:num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Stand out</w:t>
      </w:r>
      <w:r w:rsidR="000A586F">
        <w:rPr>
          <w:rFonts w:ascii="Arial" w:hAnsi="Arial" w:cs="Arial"/>
          <w:b/>
        </w:rPr>
        <w:t xml:space="preserve"> </w:t>
      </w:r>
      <w:r w:rsidR="00EA65B6">
        <w:rPr>
          <w:rFonts w:ascii="Arial" w:hAnsi="Arial" w:cs="Arial"/>
          <w:b/>
        </w:rPr>
        <w:t xml:space="preserve">from </w:t>
      </w:r>
      <w:r w:rsidR="00070503">
        <w:rPr>
          <w:rFonts w:ascii="Arial" w:hAnsi="Arial" w:cs="Arial"/>
          <w:b/>
        </w:rPr>
        <w:t>competition &amp; d</w:t>
      </w:r>
      <w:r w:rsidR="00EA65B6">
        <w:rPr>
          <w:rFonts w:ascii="Arial" w:hAnsi="Arial" w:cs="Arial"/>
          <w:b/>
        </w:rPr>
        <w:t>elight your</w:t>
      </w:r>
      <w:r w:rsidR="00DB4D0A" w:rsidRPr="00DB4D0A">
        <w:rPr>
          <w:rFonts w:ascii="Arial" w:hAnsi="Arial" w:cs="Arial"/>
          <w:b/>
        </w:rPr>
        <w:t xml:space="preserve"> customers</w:t>
      </w:r>
    </w:p>
    <w:p w:rsidR="00DB4D0A" w:rsidRPr="00DB4D0A" w:rsidRDefault="00937D55" w:rsidP="00DB4D0A">
      <w:pPr>
        <w:numPr>
          <w:ilvl w:val="0"/>
          <w:numId w:val="3"/>
        </w:num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Win new business</w:t>
      </w:r>
    </w:p>
    <w:p w:rsidR="00DB4D0A" w:rsidRPr="00DB4D0A" w:rsidRDefault="00DB4D0A" w:rsidP="006B6DA8">
      <w:pPr>
        <w:numPr>
          <w:ilvl w:val="0"/>
          <w:numId w:val="3"/>
        </w:numPr>
        <w:rPr>
          <w:rFonts w:ascii="Arial" w:hAnsi="Arial" w:cs="Arial"/>
          <w:b/>
        </w:rPr>
      </w:pPr>
      <w:r w:rsidRPr="00DB4D0A">
        <w:rPr>
          <w:rFonts w:ascii="Arial" w:hAnsi="Arial" w:cs="Arial"/>
          <w:b/>
        </w:rPr>
        <w:t xml:space="preserve">Sell more windows and/or </w:t>
      </w:r>
      <w:r w:rsidR="00937D55">
        <w:rPr>
          <w:rFonts w:ascii="Arial" w:hAnsi="Arial" w:cs="Arial"/>
          <w:b/>
        </w:rPr>
        <w:t>make more profits</w:t>
      </w:r>
    </w:p>
    <w:p w:rsidR="00353C4D" w:rsidRDefault="00353C4D" w:rsidP="006B6DA8">
      <w:pPr>
        <w:rPr>
          <w:rFonts w:ascii="Arial" w:hAnsi="Arial" w:cs="Arial"/>
        </w:rPr>
      </w:pPr>
    </w:p>
    <w:p w:rsidR="000A586F" w:rsidRDefault="000A586F" w:rsidP="00743F0D">
      <w:pPr>
        <w:rPr>
          <w:rFonts w:ascii="Arial" w:hAnsi="Arial" w:cs="Arial"/>
        </w:rPr>
      </w:pPr>
      <w:r>
        <w:rPr>
          <w:rFonts w:ascii="Arial" w:hAnsi="Arial" w:cs="Arial"/>
        </w:rPr>
        <w:t xml:space="preserve">And we are so confident of your success that we offer a </w:t>
      </w:r>
      <w:r w:rsidRPr="000A586F">
        <w:rPr>
          <w:rFonts w:ascii="Arial" w:hAnsi="Arial" w:cs="Arial"/>
          <w:b/>
        </w:rPr>
        <w:t>100% satisfaction guarantee or your money back</w:t>
      </w:r>
      <w:r w:rsidR="006B6DA8">
        <w:rPr>
          <w:rFonts w:ascii="Arial" w:hAnsi="Arial" w:cs="Arial"/>
          <w:b/>
          <w:vertAlign w:val="superscript"/>
        </w:rPr>
        <w:t>*</w:t>
      </w:r>
      <w:r>
        <w:rPr>
          <w:rFonts w:ascii="Arial" w:hAnsi="Arial" w:cs="Arial"/>
        </w:rPr>
        <w:t xml:space="preserve"> for your complete peace of mind.</w:t>
      </w:r>
    </w:p>
    <w:p w:rsidR="00EA65B6" w:rsidRDefault="00EA65B6" w:rsidP="00743F0D">
      <w:pPr>
        <w:rPr>
          <w:rFonts w:ascii="Arial" w:hAnsi="Arial" w:cs="Arial"/>
        </w:rPr>
      </w:pPr>
    </w:p>
    <w:p w:rsidR="001832BE" w:rsidRDefault="001832BE" w:rsidP="00743F0D">
      <w:pPr>
        <w:rPr>
          <w:rFonts w:ascii="Arial" w:hAnsi="Arial" w:cs="Arial"/>
        </w:rPr>
      </w:pPr>
    </w:p>
    <w:p w:rsidR="00EA65B6" w:rsidRPr="00EA65B6" w:rsidRDefault="00EA65B6" w:rsidP="00743F0D">
      <w:pPr>
        <w:rPr>
          <w:rFonts w:ascii="Arial" w:hAnsi="Arial" w:cs="Arial"/>
          <w:b/>
          <w:color w:val="029598"/>
        </w:rPr>
      </w:pPr>
      <w:r w:rsidRPr="00EA65B6">
        <w:rPr>
          <w:rFonts w:ascii="Arial" w:hAnsi="Arial" w:cs="Arial"/>
          <w:b/>
          <w:color w:val="029598"/>
        </w:rPr>
        <w:t>So how does it work and what does it mean to you?</w:t>
      </w:r>
    </w:p>
    <w:p w:rsidR="00EA65B6" w:rsidRDefault="00EA65B6" w:rsidP="00743F0D">
      <w:pPr>
        <w:rPr>
          <w:rFonts w:ascii="Arial" w:hAnsi="Arial" w:cs="Arial"/>
        </w:rPr>
      </w:pPr>
    </w:p>
    <w:p w:rsidR="00EA65B6" w:rsidRDefault="00EA65B6" w:rsidP="00743F0D">
      <w:pPr>
        <w:rPr>
          <w:rFonts w:ascii="Arial" w:hAnsi="Arial" w:cs="Arial"/>
        </w:rPr>
      </w:pPr>
      <w:r>
        <w:rPr>
          <w:rFonts w:ascii="Arial" w:hAnsi="Arial" w:cs="Arial"/>
        </w:rPr>
        <w:t xml:space="preserve">Working like ‘non-stick’ cookware, the </w:t>
      </w:r>
      <w:proofErr w:type="spellStart"/>
      <w:r>
        <w:rPr>
          <w:rFonts w:ascii="Arial" w:hAnsi="Arial" w:cs="Arial"/>
        </w:rPr>
        <w:t>ClearShield</w:t>
      </w:r>
      <w:proofErr w:type="spellEnd"/>
      <w:r>
        <w:rPr>
          <w:rFonts w:ascii="Arial" w:hAnsi="Arial" w:cs="Arial"/>
        </w:rPr>
        <w:t xml:space="preserve"> Eco-System</w:t>
      </w:r>
      <w:r w:rsidR="002F26FF">
        <w:rPr>
          <w:rFonts w:ascii="Arial" w:hAnsi="Arial" w:cs="Arial"/>
        </w:rPr>
        <w:t>™</w:t>
      </w:r>
      <w:r>
        <w:rPr>
          <w:rFonts w:ascii="Arial" w:hAnsi="Arial" w:cs="Arial"/>
        </w:rPr>
        <w:t xml:space="preserve"> upgrades</w:t>
      </w:r>
      <w:r w:rsidR="00385B12">
        <w:rPr>
          <w:rFonts w:ascii="Arial" w:hAnsi="Arial" w:cs="Arial"/>
        </w:rPr>
        <w:t xml:space="preserve"> unprotected glass into ‘Non-Stick’, Easy-Clean, Low-Maintenance Eco-</w:t>
      </w:r>
      <w:proofErr w:type="spellStart"/>
      <w:r w:rsidR="00385B12">
        <w:rPr>
          <w:rFonts w:ascii="Arial" w:hAnsi="Arial" w:cs="Arial"/>
        </w:rPr>
        <w:t>Glass</w:t>
      </w:r>
      <w:r w:rsidR="00385B12">
        <w:rPr>
          <w:rFonts w:ascii="Arial" w:hAnsi="Arial" w:cs="Arial"/>
          <w:vertAlign w:val="superscript"/>
        </w:rPr>
        <w:t>TM</w:t>
      </w:r>
      <w:proofErr w:type="spellEnd"/>
      <w:r w:rsidR="001832BE">
        <w:rPr>
          <w:rFonts w:ascii="Arial" w:hAnsi="Arial" w:cs="Arial"/>
        </w:rPr>
        <w:t>.</w:t>
      </w:r>
    </w:p>
    <w:p w:rsidR="001832BE" w:rsidRDefault="001832BE" w:rsidP="00743F0D">
      <w:pPr>
        <w:rPr>
          <w:rFonts w:ascii="Arial" w:hAnsi="Arial" w:cs="Arial"/>
        </w:rPr>
      </w:pPr>
    </w:p>
    <w:p w:rsidR="001832BE" w:rsidRDefault="00DA24DB" w:rsidP="001832BE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To your customers</w:t>
      </w:r>
      <w:r w:rsidR="001832BE">
        <w:rPr>
          <w:rFonts w:ascii="Arial" w:hAnsi="Arial" w:cs="Arial"/>
        </w:rPr>
        <w:t>, it means</w:t>
      </w:r>
    </w:p>
    <w:p w:rsidR="001832BE" w:rsidRPr="001832BE" w:rsidRDefault="001832BE" w:rsidP="001832BE">
      <w:pPr>
        <w:numPr>
          <w:ilvl w:val="0"/>
          <w:numId w:val="3"/>
        </w:numPr>
        <w:spacing w:line="360" w:lineRule="auto"/>
        <w:rPr>
          <w:rFonts w:ascii="Arial" w:hAnsi="Arial" w:cs="Arial"/>
          <w:b/>
        </w:rPr>
      </w:pPr>
      <w:r w:rsidRPr="001832BE">
        <w:rPr>
          <w:rFonts w:ascii="Arial" w:hAnsi="Arial" w:cs="Arial"/>
          <w:b/>
        </w:rPr>
        <w:t>Maintaining glass clarity, visibility and cleanliness</w:t>
      </w:r>
    </w:p>
    <w:p w:rsidR="001832BE" w:rsidRPr="001832BE" w:rsidRDefault="00937D55" w:rsidP="001832BE">
      <w:pPr>
        <w:numPr>
          <w:ilvl w:val="0"/>
          <w:numId w:val="3"/>
        </w:num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Reduces cleaning time,</w:t>
      </w:r>
      <w:r w:rsidR="001832BE" w:rsidRPr="001832BE">
        <w:rPr>
          <w:rFonts w:ascii="Arial" w:hAnsi="Arial" w:cs="Arial"/>
          <w:b/>
        </w:rPr>
        <w:t xml:space="preserve"> effort</w:t>
      </w:r>
      <w:r>
        <w:rPr>
          <w:rFonts w:ascii="Arial" w:hAnsi="Arial" w:cs="Arial"/>
          <w:b/>
        </w:rPr>
        <w:t xml:space="preserve"> and frequency by up to 90%</w:t>
      </w:r>
    </w:p>
    <w:p w:rsidR="001832BE" w:rsidRPr="001832BE" w:rsidRDefault="001832BE" w:rsidP="001832BE">
      <w:pPr>
        <w:numPr>
          <w:ilvl w:val="0"/>
          <w:numId w:val="3"/>
        </w:numPr>
        <w:spacing w:line="360" w:lineRule="auto"/>
        <w:rPr>
          <w:rFonts w:ascii="Arial" w:hAnsi="Arial" w:cs="Arial"/>
          <w:b/>
        </w:rPr>
      </w:pPr>
      <w:r w:rsidRPr="001832BE">
        <w:rPr>
          <w:rFonts w:ascii="Arial" w:hAnsi="Arial" w:cs="Arial"/>
          <w:b/>
        </w:rPr>
        <w:t xml:space="preserve">Keeping windows looking </w:t>
      </w:r>
      <w:r w:rsidR="00385B12">
        <w:rPr>
          <w:rFonts w:ascii="Arial" w:hAnsi="Arial" w:cs="Arial"/>
          <w:b/>
        </w:rPr>
        <w:t>like new and sparkling</w:t>
      </w:r>
    </w:p>
    <w:p w:rsidR="001832BE" w:rsidRPr="001832BE" w:rsidRDefault="001832BE" w:rsidP="001832BE">
      <w:pPr>
        <w:numPr>
          <w:ilvl w:val="0"/>
          <w:numId w:val="3"/>
        </w:numPr>
        <w:spacing w:line="360" w:lineRule="auto"/>
        <w:rPr>
          <w:rFonts w:ascii="Arial" w:hAnsi="Arial" w:cs="Arial"/>
          <w:b/>
        </w:rPr>
      </w:pPr>
      <w:r w:rsidRPr="001832BE">
        <w:rPr>
          <w:rFonts w:ascii="Arial" w:hAnsi="Arial" w:cs="Arial"/>
          <w:b/>
        </w:rPr>
        <w:t>Helping to maintain</w:t>
      </w:r>
      <w:r w:rsidR="00514F15">
        <w:rPr>
          <w:rFonts w:ascii="Arial" w:hAnsi="Arial" w:cs="Arial"/>
          <w:b/>
        </w:rPr>
        <w:t xml:space="preserve"> the</w:t>
      </w:r>
      <w:r w:rsidR="00385B12">
        <w:rPr>
          <w:rFonts w:ascii="Arial" w:hAnsi="Arial" w:cs="Arial"/>
          <w:b/>
        </w:rPr>
        <w:t xml:space="preserve"> windows Energy Rating</w:t>
      </w:r>
    </w:p>
    <w:p w:rsidR="00EA65B6" w:rsidRDefault="00EA65B6" w:rsidP="00743F0D">
      <w:pPr>
        <w:rPr>
          <w:rFonts w:ascii="Arial" w:hAnsi="Arial" w:cs="Arial"/>
        </w:rPr>
      </w:pPr>
    </w:p>
    <w:p w:rsidR="001832BE" w:rsidRDefault="00D46B6E" w:rsidP="00743F0D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margin">
              <wp:posOffset>628650</wp:posOffset>
            </wp:positionH>
            <wp:positionV relativeFrom="paragraph">
              <wp:posOffset>83185</wp:posOffset>
            </wp:positionV>
            <wp:extent cx="2818130" cy="2028825"/>
            <wp:effectExtent l="19050" t="0" r="1270" b="0"/>
            <wp:wrapThrough wrapText="bothSides">
              <wp:wrapPolygon edited="0">
                <wp:start x="-146" y="0"/>
                <wp:lineTo x="-146" y="21499"/>
                <wp:lineTo x="21610" y="21499"/>
                <wp:lineTo x="21610" y="0"/>
                <wp:lineTo x="-146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3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32BE" w:rsidRDefault="001832BE" w:rsidP="00743F0D">
      <w:pPr>
        <w:rPr>
          <w:rFonts w:ascii="Arial" w:hAnsi="Arial" w:cs="Arial"/>
        </w:rPr>
      </w:pPr>
    </w:p>
    <w:p w:rsidR="001832BE" w:rsidRDefault="001832BE" w:rsidP="00743F0D">
      <w:pPr>
        <w:rPr>
          <w:rFonts w:ascii="Arial" w:hAnsi="Arial" w:cs="Arial"/>
        </w:rPr>
      </w:pPr>
    </w:p>
    <w:p w:rsidR="001832BE" w:rsidRDefault="00FA2539" w:rsidP="00743F0D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3952875</wp:posOffset>
            </wp:positionH>
            <wp:positionV relativeFrom="paragraph">
              <wp:posOffset>52705</wp:posOffset>
            </wp:positionV>
            <wp:extent cx="1060450" cy="981075"/>
            <wp:effectExtent l="19050" t="0" r="6350" b="0"/>
            <wp:wrapThrough wrapText="bothSides">
              <wp:wrapPolygon edited="0">
                <wp:start x="-388" y="0"/>
                <wp:lineTo x="-388" y="21390"/>
                <wp:lineTo x="21729" y="21390"/>
                <wp:lineTo x="21729" y="0"/>
                <wp:lineTo x="-388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32BE" w:rsidRDefault="001832BE" w:rsidP="00743F0D">
      <w:pPr>
        <w:rPr>
          <w:rFonts w:ascii="Arial" w:hAnsi="Arial" w:cs="Arial"/>
        </w:rPr>
      </w:pPr>
    </w:p>
    <w:p w:rsidR="001832BE" w:rsidRDefault="001832BE" w:rsidP="00743F0D">
      <w:pPr>
        <w:rPr>
          <w:rFonts w:ascii="Arial" w:hAnsi="Arial" w:cs="Arial"/>
        </w:rPr>
      </w:pPr>
    </w:p>
    <w:p w:rsidR="001832BE" w:rsidRDefault="001832BE" w:rsidP="00743F0D">
      <w:pPr>
        <w:rPr>
          <w:rFonts w:ascii="Arial" w:hAnsi="Arial" w:cs="Arial"/>
        </w:rPr>
      </w:pPr>
    </w:p>
    <w:p w:rsidR="001832BE" w:rsidRDefault="001832BE" w:rsidP="00743F0D">
      <w:pPr>
        <w:rPr>
          <w:rFonts w:ascii="Arial" w:hAnsi="Arial" w:cs="Arial"/>
        </w:rPr>
      </w:pPr>
    </w:p>
    <w:p w:rsidR="001832BE" w:rsidRDefault="001832BE" w:rsidP="00743F0D">
      <w:pPr>
        <w:rPr>
          <w:rFonts w:ascii="Arial" w:hAnsi="Arial" w:cs="Arial"/>
        </w:rPr>
      </w:pPr>
    </w:p>
    <w:p w:rsidR="001832BE" w:rsidRDefault="001832BE" w:rsidP="00743F0D">
      <w:pPr>
        <w:rPr>
          <w:rFonts w:ascii="Arial" w:hAnsi="Arial" w:cs="Arial"/>
        </w:rPr>
      </w:pPr>
    </w:p>
    <w:p w:rsidR="001832BE" w:rsidRDefault="001832BE" w:rsidP="00743F0D">
      <w:pPr>
        <w:rPr>
          <w:rFonts w:ascii="Arial" w:hAnsi="Arial" w:cs="Arial"/>
        </w:rPr>
      </w:pPr>
    </w:p>
    <w:p w:rsidR="001832BE" w:rsidRDefault="001832BE" w:rsidP="00743F0D">
      <w:pPr>
        <w:rPr>
          <w:rFonts w:ascii="Arial" w:hAnsi="Arial" w:cs="Arial"/>
        </w:rPr>
      </w:pPr>
    </w:p>
    <w:p w:rsidR="006B6DA8" w:rsidRDefault="006B6DA8" w:rsidP="00EA65B6">
      <w:pPr>
        <w:rPr>
          <w:rFonts w:ascii="Arial" w:hAnsi="Arial" w:cs="Arial"/>
        </w:rPr>
      </w:pPr>
    </w:p>
    <w:p w:rsidR="001832BE" w:rsidRDefault="001832BE" w:rsidP="00EA65B6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To you, it means</w:t>
      </w:r>
    </w:p>
    <w:p w:rsidR="001832BE" w:rsidRDefault="001832BE" w:rsidP="00EA65B6">
      <w:pPr>
        <w:rPr>
          <w:rFonts w:ascii="Arial" w:hAnsi="Arial" w:cs="Arial"/>
        </w:rPr>
      </w:pPr>
    </w:p>
    <w:p w:rsidR="00BB0F33" w:rsidRDefault="001832BE" w:rsidP="001832BE">
      <w:pPr>
        <w:numPr>
          <w:ilvl w:val="0"/>
          <w:numId w:val="3"/>
        </w:numPr>
        <w:rPr>
          <w:rFonts w:ascii="Arial" w:hAnsi="Arial" w:cs="Arial"/>
        </w:rPr>
      </w:pPr>
      <w:r w:rsidRPr="001832BE">
        <w:rPr>
          <w:rFonts w:ascii="Arial" w:hAnsi="Arial" w:cs="Arial"/>
          <w:b/>
        </w:rPr>
        <w:t>Added Value &amp; Higher profits</w:t>
      </w:r>
      <w:r w:rsidR="00EA65B6">
        <w:rPr>
          <w:rFonts w:ascii="Arial" w:hAnsi="Arial" w:cs="Arial"/>
        </w:rPr>
        <w:t xml:space="preserve"> without </w:t>
      </w:r>
      <w:r>
        <w:rPr>
          <w:rFonts w:ascii="Arial" w:hAnsi="Arial" w:cs="Arial"/>
        </w:rPr>
        <w:t>needing to sel</w:t>
      </w:r>
      <w:r w:rsidR="00BB0F33">
        <w:rPr>
          <w:rFonts w:ascii="Arial" w:hAnsi="Arial" w:cs="Arial"/>
        </w:rPr>
        <w:t>l</w:t>
      </w:r>
      <w:r w:rsidR="00EA65B6">
        <w:rPr>
          <w:rFonts w:ascii="Arial" w:hAnsi="Arial" w:cs="Arial"/>
        </w:rPr>
        <w:t xml:space="preserve"> more windows</w:t>
      </w:r>
      <w:r>
        <w:rPr>
          <w:rFonts w:ascii="Arial" w:hAnsi="Arial" w:cs="Arial"/>
        </w:rPr>
        <w:t xml:space="preserve">. </w:t>
      </w:r>
    </w:p>
    <w:p w:rsidR="00BB0F33" w:rsidRPr="00514F15" w:rsidRDefault="00BB0F33" w:rsidP="00BB0F33">
      <w:pPr>
        <w:ind w:left="720"/>
        <w:rPr>
          <w:rFonts w:ascii="Arial" w:hAnsi="Arial" w:cs="Arial"/>
          <w:sz w:val="8"/>
          <w:szCs w:val="8"/>
        </w:rPr>
      </w:pPr>
    </w:p>
    <w:p w:rsidR="00EA65B6" w:rsidRDefault="00BB0F33" w:rsidP="00BB0F33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The proven perceived value</w:t>
      </w:r>
      <w:r w:rsidR="00385B12">
        <w:rPr>
          <w:rFonts w:ascii="Arial" w:hAnsi="Arial" w:cs="Arial"/>
        </w:rPr>
        <w:t xml:space="preserve"> of </w:t>
      </w:r>
      <w:proofErr w:type="spellStart"/>
      <w:r w:rsidR="001832BE">
        <w:rPr>
          <w:rFonts w:ascii="Arial" w:hAnsi="Arial" w:cs="Arial"/>
        </w:rPr>
        <w:t>ClearShield</w:t>
      </w:r>
      <w:proofErr w:type="spellEnd"/>
      <w:r w:rsidR="001832BE">
        <w:rPr>
          <w:rFonts w:ascii="Arial" w:hAnsi="Arial" w:cs="Arial"/>
        </w:rPr>
        <w:t xml:space="preserve"> </w:t>
      </w:r>
      <w:r w:rsidR="00385B12">
        <w:rPr>
          <w:rFonts w:ascii="Arial" w:hAnsi="Arial" w:cs="Arial"/>
        </w:rPr>
        <w:t>Eco-</w:t>
      </w:r>
      <w:proofErr w:type="spellStart"/>
      <w:r>
        <w:rPr>
          <w:rFonts w:ascii="Arial" w:hAnsi="Arial" w:cs="Arial"/>
        </w:rPr>
        <w:t>Glass</w:t>
      </w:r>
      <w:r w:rsidR="00385B12">
        <w:rPr>
          <w:rFonts w:ascii="Arial" w:hAnsi="Arial" w:cs="Arial"/>
          <w:vertAlign w:val="superscript"/>
        </w:rPr>
        <w:t>TM</w:t>
      </w:r>
      <w:proofErr w:type="spellEnd"/>
      <w:r>
        <w:rPr>
          <w:rFonts w:ascii="Arial" w:hAnsi="Arial" w:cs="Arial"/>
        </w:rPr>
        <w:t xml:space="preserve"> is such that you can charge a higher price or reduce the need for discounting.</w:t>
      </w:r>
    </w:p>
    <w:p w:rsidR="00EB7614" w:rsidRDefault="00EB7614" w:rsidP="00EA65B6">
      <w:pPr>
        <w:rPr>
          <w:rFonts w:ascii="Arial" w:hAnsi="Arial" w:cs="Arial"/>
        </w:rPr>
      </w:pPr>
    </w:p>
    <w:p w:rsidR="00BB0F33" w:rsidRPr="00BB0F33" w:rsidRDefault="00385B12" w:rsidP="00BB0F33">
      <w:pPr>
        <w:numPr>
          <w:ilvl w:val="0"/>
          <w:numId w:val="3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Increased Sales</w:t>
      </w:r>
      <w:r w:rsidR="00BB0F33" w:rsidRPr="00BB0F33">
        <w:rPr>
          <w:rFonts w:ascii="Arial" w:hAnsi="Arial" w:cs="Arial"/>
          <w:b/>
        </w:rPr>
        <w:t xml:space="preserve"> </w:t>
      </w:r>
      <w:r w:rsidR="00BB0F33">
        <w:rPr>
          <w:rFonts w:ascii="Arial" w:hAnsi="Arial" w:cs="Arial"/>
        </w:rPr>
        <w:t>offering something no-one else has.</w:t>
      </w:r>
    </w:p>
    <w:p w:rsidR="00BB0F33" w:rsidRPr="00514F15" w:rsidRDefault="00BB0F33" w:rsidP="00BB0F33">
      <w:pPr>
        <w:rPr>
          <w:rFonts w:ascii="Arial" w:hAnsi="Arial" w:cs="Arial"/>
          <w:b/>
          <w:sz w:val="8"/>
          <w:szCs w:val="8"/>
        </w:rPr>
      </w:pPr>
    </w:p>
    <w:p w:rsidR="00BB0F33" w:rsidRPr="00BB0F33" w:rsidRDefault="00BB0F33" w:rsidP="00BB0F33">
      <w:pPr>
        <w:ind w:left="720"/>
        <w:rPr>
          <w:rFonts w:ascii="Arial" w:hAnsi="Arial" w:cs="Arial"/>
        </w:rPr>
      </w:pPr>
      <w:r w:rsidRPr="00EB7614">
        <w:rPr>
          <w:rFonts w:ascii="Arial" w:hAnsi="Arial" w:cs="Arial"/>
        </w:rPr>
        <w:t>Unique Selling Points</w:t>
      </w:r>
      <w:r w:rsidR="00385B12">
        <w:rPr>
          <w:rFonts w:ascii="Arial" w:hAnsi="Arial" w:cs="Arial"/>
        </w:rPr>
        <w:t xml:space="preserve"> for</w:t>
      </w:r>
      <w:r>
        <w:rPr>
          <w:rFonts w:ascii="Arial" w:hAnsi="Arial" w:cs="Arial"/>
        </w:rPr>
        <w:t xml:space="preserve"> more leads and referrals, closing more sales.</w:t>
      </w:r>
    </w:p>
    <w:p w:rsidR="006B6DA8" w:rsidRDefault="006B6DA8" w:rsidP="006B6DA8">
      <w:pPr>
        <w:ind w:left="720"/>
        <w:rPr>
          <w:rFonts w:ascii="Arial" w:hAnsi="Arial" w:cs="Arial"/>
        </w:rPr>
      </w:pPr>
    </w:p>
    <w:p w:rsidR="00EB7614" w:rsidRDefault="00EB7614" w:rsidP="00EB7614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EB7614">
        <w:rPr>
          <w:rFonts w:ascii="Arial" w:hAnsi="Arial" w:cs="Arial"/>
          <w:b/>
        </w:rPr>
        <w:t>Start up new retailers</w:t>
      </w:r>
      <w:r>
        <w:rPr>
          <w:rFonts w:ascii="Arial" w:hAnsi="Arial" w:cs="Arial"/>
        </w:rPr>
        <w:t xml:space="preserve"> with products that stan</w:t>
      </w:r>
      <w:r w:rsidR="00385B12">
        <w:rPr>
          <w:rFonts w:ascii="Arial" w:hAnsi="Arial" w:cs="Arial"/>
        </w:rPr>
        <w:t>d out and effective Point of Sale</w:t>
      </w:r>
      <w:r>
        <w:rPr>
          <w:rFonts w:ascii="Arial" w:hAnsi="Arial" w:cs="Arial"/>
        </w:rPr>
        <w:t xml:space="preserve"> Displays.</w:t>
      </w:r>
    </w:p>
    <w:p w:rsidR="00EB7614" w:rsidRDefault="00EB7614" w:rsidP="00EB7614">
      <w:pPr>
        <w:rPr>
          <w:rFonts w:ascii="Arial" w:hAnsi="Arial" w:cs="Arial"/>
        </w:rPr>
      </w:pPr>
    </w:p>
    <w:p w:rsidR="006B6DA8" w:rsidRPr="006B6DA8" w:rsidRDefault="006B6DA8" w:rsidP="006B6DA8">
      <w:pPr>
        <w:numPr>
          <w:ilvl w:val="0"/>
          <w:numId w:val="3"/>
        </w:numPr>
        <w:rPr>
          <w:rFonts w:ascii="Arial" w:hAnsi="Arial" w:cs="Arial"/>
          <w:b/>
        </w:rPr>
      </w:pPr>
      <w:r w:rsidRPr="006B6DA8">
        <w:rPr>
          <w:rFonts w:ascii="Arial" w:hAnsi="Arial" w:cs="Arial"/>
          <w:b/>
        </w:rPr>
        <w:t>No risk – Everything to gain nothing to lose</w:t>
      </w:r>
    </w:p>
    <w:p w:rsidR="006B6DA8" w:rsidRPr="006B6DA8" w:rsidRDefault="006B6DA8" w:rsidP="006B6DA8">
      <w:pPr>
        <w:ind w:left="720"/>
        <w:rPr>
          <w:rFonts w:ascii="Arial" w:hAnsi="Arial" w:cs="Arial"/>
          <w:sz w:val="8"/>
          <w:szCs w:val="8"/>
        </w:rPr>
      </w:pPr>
    </w:p>
    <w:p w:rsidR="006B6DA8" w:rsidRDefault="006B6DA8" w:rsidP="006B6DA8">
      <w:pPr>
        <w:numPr>
          <w:ilvl w:val="0"/>
          <w:numId w:val="4"/>
        </w:numPr>
        <w:ind w:left="1276"/>
        <w:rPr>
          <w:rFonts w:ascii="Arial" w:hAnsi="Arial" w:cs="Arial"/>
        </w:rPr>
      </w:pPr>
      <w:r w:rsidRPr="006B6DA8">
        <w:rPr>
          <w:rFonts w:ascii="Arial" w:hAnsi="Arial" w:cs="Arial"/>
          <w:b/>
        </w:rPr>
        <w:t>Very little investment</w:t>
      </w:r>
      <w:r>
        <w:rPr>
          <w:rFonts w:ascii="Arial" w:hAnsi="Arial" w:cs="Arial"/>
        </w:rPr>
        <w:t>: launch a new product without the costs</w:t>
      </w:r>
    </w:p>
    <w:p w:rsidR="006B6DA8" w:rsidRDefault="006B6DA8" w:rsidP="006B6DA8">
      <w:pPr>
        <w:numPr>
          <w:ilvl w:val="0"/>
          <w:numId w:val="4"/>
        </w:numPr>
        <w:ind w:left="1276"/>
        <w:rPr>
          <w:rFonts w:ascii="Arial" w:hAnsi="Arial" w:cs="Arial"/>
        </w:rPr>
      </w:pPr>
      <w:r w:rsidRPr="006B6DA8">
        <w:rPr>
          <w:rFonts w:ascii="Arial" w:hAnsi="Arial" w:cs="Arial"/>
          <w:b/>
        </w:rPr>
        <w:t>Guaranteed Performance</w:t>
      </w:r>
      <w:r>
        <w:rPr>
          <w:rFonts w:ascii="Arial" w:hAnsi="Arial" w:cs="Arial"/>
        </w:rPr>
        <w:t>:</w:t>
      </w:r>
      <w:r w:rsidRPr="006B6DA8">
        <w:rPr>
          <w:rFonts w:ascii="Arial" w:hAnsi="Arial" w:cs="Arial"/>
        </w:rPr>
        <w:t xml:space="preserve"> more </w:t>
      </w:r>
      <w:r>
        <w:rPr>
          <w:rFonts w:ascii="Arial" w:hAnsi="Arial" w:cs="Arial"/>
        </w:rPr>
        <w:t>than 30 years of</w:t>
      </w:r>
      <w:r w:rsidRPr="006B6DA8">
        <w:rPr>
          <w:rFonts w:ascii="Arial" w:hAnsi="Arial" w:cs="Arial"/>
        </w:rPr>
        <w:t xml:space="preserve"> proven results</w:t>
      </w:r>
    </w:p>
    <w:p w:rsidR="006B6DA8" w:rsidRPr="006B6DA8" w:rsidRDefault="006B6DA8" w:rsidP="006B6DA8">
      <w:pPr>
        <w:numPr>
          <w:ilvl w:val="0"/>
          <w:numId w:val="4"/>
        </w:numPr>
        <w:ind w:left="1276"/>
        <w:rPr>
          <w:rFonts w:ascii="Arial" w:hAnsi="Arial" w:cs="Arial"/>
        </w:rPr>
      </w:pPr>
      <w:r w:rsidRPr="006B6DA8">
        <w:rPr>
          <w:rFonts w:ascii="Arial" w:hAnsi="Arial" w:cs="Arial"/>
          <w:b/>
        </w:rPr>
        <w:t>Satisfaction Guaranteed</w:t>
      </w:r>
      <w:r w:rsidRPr="006B6DA8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for complete peace of mind</w:t>
      </w:r>
    </w:p>
    <w:p w:rsidR="00514F15" w:rsidRDefault="00514F15" w:rsidP="00EA65B6">
      <w:pPr>
        <w:rPr>
          <w:rFonts w:ascii="Arial" w:hAnsi="Arial" w:cs="Arial"/>
        </w:rPr>
      </w:pPr>
    </w:p>
    <w:p w:rsidR="00BB0F33" w:rsidRPr="00514F15" w:rsidRDefault="002F26FF" w:rsidP="00BB0F33">
      <w:pPr>
        <w:numPr>
          <w:ilvl w:val="0"/>
          <w:numId w:val="3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Happy c</w:t>
      </w:r>
      <w:r w:rsidR="00514F15" w:rsidRPr="00514F15">
        <w:rPr>
          <w:rFonts w:ascii="Arial" w:hAnsi="Arial" w:cs="Arial"/>
          <w:b/>
        </w:rPr>
        <w:t>ustomers and less call backs</w:t>
      </w:r>
      <w:r w:rsidR="00514F15">
        <w:rPr>
          <w:rFonts w:ascii="Arial" w:hAnsi="Arial" w:cs="Arial"/>
          <w:b/>
        </w:rPr>
        <w:t xml:space="preserve"> </w:t>
      </w:r>
    </w:p>
    <w:p w:rsidR="006B6DA8" w:rsidRPr="00514F15" w:rsidRDefault="006B6DA8" w:rsidP="00514F15">
      <w:pPr>
        <w:rPr>
          <w:rFonts w:ascii="Arial" w:hAnsi="Arial" w:cs="Arial"/>
          <w:sz w:val="8"/>
          <w:szCs w:val="8"/>
        </w:rPr>
      </w:pPr>
    </w:p>
    <w:p w:rsidR="006B6DA8" w:rsidRPr="00061B46" w:rsidRDefault="006B6DA8" w:rsidP="006B6DA8">
      <w:pPr>
        <w:ind w:left="720"/>
        <w:rPr>
          <w:rFonts w:ascii="Arial" w:hAnsi="Arial" w:cs="Arial"/>
          <w:sz w:val="8"/>
          <w:szCs w:val="8"/>
        </w:rPr>
      </w:pPr>
    </w:p>
    <w:p w:rsidR="00514F15" w:rsidRPr="00514F15" w:rsidRDefault="00DC02F3" w:rsidP="006B6DA8">
      <w:pPr>
        <w:ind w:left="720"/>
        <w:jc w:val="right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3305175</wp:posOffset>
                </wp:positionH>
                <wp:positionV relativeFrom="paragraph">
                  <wp:posOffset>1222375</wp:posOffset>
                </wp:positionV>
                <wp:extent cx="1015365" cy="386715"/>
                <wp:effectExtent l="0" t="3810" r="3810" b="0"/>
                <wp:wrapNone/>
                <wp:docPr id="1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5365" cy="386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0503" w:rsidRPr="00070503" w:rsidRDefault="00070503" w:rsidP="0007050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70503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Aged dirty glass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60.25pt;margin-top:96.25pt;width:79.95pt;height:30.4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" filled="f" stroked="f">
                <v:textbox>
                  <w:txbxContent>
                    <w:p w:rsidR="00070503" w:rsidRPr="00070503" w:rsidRDefault="00070503" w:rsidP="00070503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70503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Aged dirty glass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4318000</wp:posOffset>
                </wp:positionH>
                <wp:positionV relativeFrom="paragraph">
                  <wp:posOffset>1225550</wp:posOffset>
                </wp:positionV>
                <wp:extent cx="1015365" cy="386715"/>
                <wp:effectExtent l="3175" t="0" r="635" b="0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5365" cy="386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0503" w:rsidRPr="00B208E2" w:rsidRDefault="00070503" w:rsidP="0007050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B208E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ClearShield</w:t>
                            </w:r>
                            <w:proofErr w:type="spellEnd"/>
                            <w:r w:rsidRPr="00B208E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Eco-Glass™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340pt;margin-top:96.5pt;width:79.95pt;height:30.4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" filled="f" stroked="f">
                <v:textbox>
                  <w:txbxContent>
                    <w:p w:rsidR="00070503" w:rsidRPr="00B208E2" w:rsidRDefault="00070503" w:rsidP="00070503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B208E2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ClearShield Eco-Glass™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4323080</wp:posOffset>
                </wp:positionH>
                <wp:positionV relativeFrom="paragraph">
                  <wp:posOffset>1229360</wp:posOffset>
                </wp:positionV>
                <wp:extent cx="1015365" cy="386715"/>
                <wp:effectExtent l="0" t="1270" r="0" b="254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5365" cy="386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0503" w:rsidRPr="00B208E2" w:rsidRDefault="00070503" w:rsidP="0007050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B208E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ClearShield</w:t>
                            </w:r>
                            <w:proofErr w:type="spellEnd"/>
                            <w:r w:rsidRPr="00B208E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Eco-Glass™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340.4pt;margin-top:96.8pt;width:79.95pt;height:30.4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" filled="f" stroked="f">
                <v:textbox>
                  <w:txbxContent>
                    <w:p w:rsidR="00070503" w:rsidRPr="00B208E2" w:rsidRDefault="00070503" w:rsidP="00070503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B208E2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ClearShield Eco-Glass™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1229360</wp:posOffset>
                </wp:positionV>
                <wp:extent cx="1015365" cy="386715"/>
                <wp:effectExtent l="0" t="1270" r="3810" b="254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5365" cy="386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0503" w:rsidRPr="00070503" w:rsidRDefault="00070503" w:rsidP="0007050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07050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Aged dirty glass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left:0;text-align:left;margin-left:261pt;margin-top:96.8pt;width:79.95pt;height:30.4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" filled="f" stroked="f">
                <v:textbox>
                  <w:txbxContent>
                    <w:p w:rsidR="00070503" w:rsidRPr="00070503" w:rsidRDefault="00070503" w:rsidP="00070503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070503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Aged dirty glass</w:t>
                      </w:r>
                    </w:p>
                  </w:txbxContent>
                </v:textbox>
              </v:shape>
            </w:pict>
          </mc:Fallback>
        </mc:AlternateContent>
      </w:r>
      <w:r w:rsidR="00D46B6E"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3305175</wp:posOffset>
            </wp:positionH>
            <wp:positionV relativeFrom="paragraph">
              <wp:posOffset>5080</wp:posOffset>
            </wp:positionV>
            <wp:extent cx="2028825" cy="1673860"/>
            <wp:effectExtent l="19050" t="0" r="9525" b="0"/>
            <wp:wrapThrough wrapText="bothSides">
              <wp:wrapPolygon edited="0">
                <wp:start x="-203" y="0"/>
                <wp:lineTo x="-203" y="21387"/>
                <wp:lineTo x="21701" y="21387"/>
                <wp:lineTo x="21701" y="0"/>
                <wp:lineTo x="-203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67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6B6E">
        <w:rPr>
          <w:rFonts w:ascii="Arial" w:hAnsi="Arial" w:cs="Arial"/>
        </w:rPr>
        <w:br/>
      </w:r>
      <w:r w:rsidR="00D46B6E">
        <w:rPr>
          <w:rFonts w:ascii="Arial" w:hAnsi="Arial" w:cs="Arial"/>
        </w:rPr>
        <w:br/>
      </w:r>
      <w:proofErr w:type="spellStart"/>
      <w:r w:rsidR="00780D03">
        <w:rPr>
          <w:rFonts w:ascii="Arial" w:hAnsi="Arial" w:cs="Arial"/>
        </w:rPr>
        <w:t>ClearShield</w:t>
      </w:r>
      <w:proofErr w:type="spellEnd"/>
      <w:r w:rsidR="00780D03">
        <w:rPr>
          <w:rFonts w:ascii="Arial" w:hAnsi="Arial" w:cs="Arial"/>
        </w:rPr>
        <w:t xml:space="preserve"> </w:t>
      </w:r>
      <w:r w:rsidR="00385B12">
        <w:rPr>
          <w:rFonts w:ascii="Arial" w:hAnsi="Arial" w:cs="Arial"/>
        </w:rPr>
        <w:t>Eco-</w:t>
      </w:r>
      <w:proofErr w:type="spellStart"/>
      <w:r w:rsidR="00780D03">
        <w:rPr>
          <w:rFonts w:ascii="Arial" w:hAnsi="Arial" w:cs="Arial"/>
        </w:rPr>
        <w:t>Glass</w:t>
      </w:r>
      <w:r w:rsidR="00385B12">
        <w:rPr>
          <w:rFonts w:ascii="Arial" w:hAnsi="Arial" w:cs="Arial"/>
          <w:vertAlign w:val="superscript"/>
        </w:rPr>
        <w:t>TM</w:t>
      </w:r>
      <w:proofErr w:type="spellEnd"/>
      <w:r w:rsidR="00514F15">
        <w:rPr>
          <w:rFonts w:ascii="Arial" w:hAnsi="Arial" w:cs="Arial"/>
        </w:rPr>
        <w:t xml:space="preserve"> </w:t>
      </w:r>
      <w:r w:rsidR="006B6DA8">
        <w:rPr>
          <w:rFonts w:ascii="Arial" w:hAnsi="Arial" w:cs="Arial"/>
        </w:rPr>
        <w:t xml:space="preserve">helps maintaining promised Energy Ratings and </w:t>
      </w:r>
      <w:r w:rsidR="00514F15">
        <w:rPr>
          <w:rFonts w:ascii="Arial" w:hAnsi="Arial" w:cs="Arial"/>
        </w:rPr>
        <w:t>sav</w:t>
      </w:r>
      <w:r w:rsidR="00780D03">
        <w:rPr>
          <w:rFonts w:ascii="Arial" w:hAnsi="Arial" w:cs="Arial"/>
        </w:rPr>
        <w:t>es your customers cleaning time and effort,</w:t>
      </w:r>
      <w:r w:rsidR="00514F15">
        <w:rPr>
          <w:rFonts w:ascii="Arial" w:hAnsi="Arial" w:cs="Arial"/>
        </w:rPr>
        <w:t xml:space="preserve"> achieving more satisfactory results for pristine windows that they can be proud of. </w:t>
      </w:r>
    </w:p>
    <w:p w:rsidR="00BB0F33" w:rsidRDefault="00BB0F33" w:rsidP="00EA65B6">
      <w:pPr>
        <w:rPr>
          <w:rFonts w:ascii="Arial" w:hAnsi="Arial" w:cs="Arial"/>
        </w:rPr>
      </w:pPr>
    </w:p>
    <w:p w:rsidR="00EA65B6" w:rsidRDefault="00EA65B6" w:rsidP="00743F0D">
      <w:pPr>
        <w:rPr>
          <w:rFonts w:ascii="Arial" w:hAnsi="Arial" w:cs="Arial"/>
        </w:rPr>
      </w:pPr>
    </w:p>
    <w:p w:rsidR="000A586F" w:rsidRPr="00062416" w:rsidRDefault="00D46B6E" w:rsidP="00743F0D">
      <w:pPr>
        <w:rPr>
          <w:rFonts w:ascii="Arial" w:hAnsi="Arial" w:cs="Arial"/>
          <w:b/>
          <w:color w:val="029598"/>
        </w:rPr>
      </w:pPr>
      <w:r>
        <w:rPr>
          <w:rFonts w:ascii="Arial" w:hAnsi="Arial" w:cs="Arial"/>
          <w:b/>
          <w:color w:val="029598"/>
        </w:rPr>
        <w:br/>
      </w:r>
      <w:r w:rsidR="000A586F">
        <w:rPr>
          <w:rFonts w:ascii="Arial" w:hAnsi="Arial" w:cs="Arial"/>
          <w:b/>
          <w:color w:val="029598"/>
        </w:rPr>
        <w:t xml:space="preserve">The </w:t>
      </w:r>
      <w:proofErr w:type="spellStart"/>
      <w:r w:rsidR="002F26FF">
        <w:rPr>
          <w:rFonts w:ascii="Arial" w:hAnsi="Arial" w:cs="Arial"/>
          <w:b/>
          <w:color w:val="029598"/>
        </w:rPr>
        <w:t>ClearShield</w:t>
      </w:r>
      <w:proofErr w:type="spellEnd"/>
      <w:r w:rsidR="002F26FF">
        <w:rPr>
          <w:rFonts w:ascii="Arial" w:hAnsi="Arial" w:cs="Arial"/>
          <w:b/>
          <w:color w:val="029598"/>
        </w:rPr>
        <w:t xml:space="preserve"> </w:t>
      </w:r>
      <w:r w:rsidR="000A586F">
        <w:rPr>
          <w:rFonts w:ascii="Arial" w:hAnsi="Arial" w:cs="Arial"/>
          <w:b/>
          <w:color w:val="029598"/>
        </w:rPr>
        <w:t>Eco-</w:t>
      </w:r>
      <w:proofErr w:type="spellStart"/>
      <w:r w:rsidR="000A586F">
        <w:rPr>
          <w:rFonts w:ascii="Arial" w:hAnsi="Arial" w:cs="Arial"/>
          <w:b/>
          <w:color w:val="029598"/>
        </w:rPr>
        <w:t>System</w:t>
      </w:r>
      <w:r w:rsidR="00385B12">
        <w:rPr>
          <w:rFonts w:ascii="Arial" w:hAnsi="Arial" w:cs="Arial"/>
          <w:b/>
          <w:color w:val="029598"/>
          <w:vertAlign w:val="superscript"/>
        </w:rPr>
        <w:t>TM</w:t>
      </w:r>
      <w:proofErr w:type="spellEnd"/>
      <w:r w:rsidR="000A586F">
        <w:rPr>
          <w:rFonts w:ascii="Arial" w:hAnsi="Arial" w:cs="Arial"/>
          <w:b/>
          <w:color w:val="029598"/>
        </w:rPr>
        <w:t xml:space="preserve"> </w:t>
      </w:r>
      <w:r w:rsidR="00BB0F33">
        <w:rPr>
          <w:rFonts w:ascii="Arial" w:hAnsi="Arial" w:cs="Arial"/>
          <w:b/>
          <w:color w:val="029598"/>
        </w:rPr>
        <w:t xml:space="preserve">Easy </w:t>
      </w:r>
      <w:r w:rsidR="000A586F">
        <w:rPr>
          <w:rFonts w:ascii="Arial" w:hAnsi="Arial" w:cs="Arial"/>
          <w:b/>
          <w:color w:val="029598"/>
        </w:rPr>
        <w:t>Start-</w:t>
      </w:r>
      <w:r w:rsidR="000A586F" w:rsidRPr="000A586F">
        <w:rPr>
          <w:rFonts w:ascii="Arial" w:hAnsi="Arial" w:cs="Arial"/>
          <w:b/>
          <w:color w:val="029598"/>
        </w:rPr>
        <w:t>Up Package</w:t>
      </w:r>
    </w:p>
    <w:p w:rsidR="000A586F" w:rsidRDefault="000A586F" w:rsidP="00743F0D">
      <w:pPr>
        <w:rPr>
          <w:rFonts w:ascii="Arial" w:hAnsi="Arial" w:cs="Arial"/>
        </w:rPr>
      </w:pPr>
      <w:r>
        <w:rPr>
          <w:rFonts w:ascii="Arial" w:hAnsi="Arial" w:cs="Arial"/>
        </w:rPr>
        <w:t xml:space="preserve">Our Start-Up Package is easy to integrate with incredibly low set up costs. </w:t>
      </w:r>
    </w:p>
    <w:p w:rsidR="00061B46" w:rsidRPr="00061B46" w:rsidRDefault="00061B46" w:rsidP="00061B46">
      <w:pPr>
        <w:rPr>
          <w:rFonts w:ascii="Arial" w:hAnsi="Arial" w:cs="Arial"/>
          <w:sz w:val="8"/>
          <w:szCs w:val="8"/>
        </w:rPr>
      </w:pPr>
    </w:p>
    <w:p w:rsidR="007A5512" w:rsidRDefault="00FA2539" w:rsidP="007A5512">
      <w:pPr>
        <w:spacing w:line="360" w:lineRule="auto"/>
        <w:ind w:left="426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-520700</wp:posOffset>
            </wp:positionH>
            <wp:positionV relativeFrom="paragraph">
              <wp:posOffset>196215</wp:posOffset>
            </wp:positionV>
            <wp:extent cx="1539240" cy="1695450"/>
            <wp:effectExtent l="19050" t="0" r="3810" b="0"/>
            <wp:wrapThrough wrapText="bothSides">
              <wp:wrapPolygon edited="0">
                <wp:start x="-267" y="0"/>
                <wp:lineTo x="-267" y="21357"/>
                <wp:lineTo x="21653" y="21357"/>
                <wp:lineTo x="21653" y="0"/>
                <wp:lineTo x="-267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2416" w:rsidRPr="00062416" w:rsidRDefault="000A586F" w:rsidP="00061B46">
      <w:pPr>
        <w:numPr>
          <w:ilvl w:val="0"/>
          <w:numId w:val="3"/>
        </w:numPr>
        <w:spacing w:line="360" w:lineRule="auto"/>
        <w:ind w:left="426"/>
        <w:rPr>
          <w:rFonts w:ascii="Arial" w:hAnsi="Arial" w:cs="Arial"/>
          <w:b/>
        </w:rPr>
      </w:pPr>
      <w:r w:rsidRPr="00062416">
        <w:rPr>
          <w:rFonts w:ascii="Arial" w:hAnsi="Arial" w:cs="Arial"/>
          <w:b/>
        </w:rPr>
        <w:t xml:space="preserve">Safe application methods </w:t>
      </w:r>
      <w:r w:rsidR="00EA65B6">
        <w:rPr>
          <w:rFonts w:ascii="Arial" w:hAnsi="Arial" w:cs="Arial"/>
          <w:b/>
        </w:rPr>
        <w:t>and equipment</w:t>
      </w:r>
    </w:p>
    <w:p w:rsidR="000A586F" w:rsidRPr="00062416" w:rsidRDefault="00061B46" w:rsidP="00061B46">
      <w:pPr>
        <w:numPr>
          <w:ilvl w:val="0"/>
          <w:numId w:val="3"/>
        </w:numPr>
        <w:spacing w:line="360" w:lineRule="auto"/>
        <w:ind w:left="426"/>
        <w:rPr>
          <w:rFonts w:ascii="Arial" w:hAnsi="Arial" w:cs="Arial"/>
          <w:b/>
        </w:rPr>
      </w:pPr>
      <w:r>
        <w:rPr>
          <w:rFonts w:ascii="Arial" w:hAnsi="Arial" w:cs="Arial"/>
          <w:b/>
        </w:rPr>
        <w:t>C</w:t>
      </w:r>
      <w:r w:rsidR="00062416" w:rsidRPr="00062416">
        <w:rPr>
          <w:rFonts w:ascii="Arial" w:hAnsi="Arial" w:cs="Arial"/>
          <w:b/>
        </w:rPr>
        <w:t>ustomisable</w:t>
      </w:r>
      <w:r w:rsidR="000A586F" w:rsidRPr="00062416">
        <w:rPr>
          <w:rFonts w:ascii="Arial" w:hAnsi="Arial" w:cs="Arial"/>
          <w:b/>
        </w:rPr>
        <w:t xml:space="preserve"> Point of Sale Displays</w:t>
      </w:r>
      <w:r w:rsidR="00062416" w:rsidRPr="00062416">
        <w:rPr>
          <w:rFonts w:ascii="Arial" w:hAnsi="Arial" w:cs="Arial"/>
          <w:b/>
        </w:rPr>
        <w:t xml:space="preserve"> </w:t>
      </w:r>
    </w:p>
    <w:p w:rsidR="00061B46" w:rsidRDefault="00061B46" w:rsidP="00061B46">
      <w:pPr>
        <w:numPr>
          <w:ilvl w:val="0"/>
          <w:numId w:val="3"/>
        </w:numPr>
        <w:spacing w:line="360" w:lineRule="auto"/>
        <w:ind w:left="426"/>
        <w:rPr>
          <w:rFonts w:ascii="Arial" w:hAnsi="Arial" w:cs="Arial"/>
          <w:b/>
        </w:rPr>
      </w:pPr>
      <w:r>
        <w:rPr>
          <w:rFonts w:ascii="Arial" w:hAnsi="Arial" w:cs="Arial"/>
          <w:b/>
        </w:rPr>
        <w:t>A</w:t>
      </w:r>
      <w:r w:rsidR="00062416" w:rsidRPr="00062416">
        <w:rPr>
          <w:rFonts w:ascii="Arial" w:hAnsi="Arial" w:cs="Arial"/>
          <w:b/>
        </w:rPr>
        <w:t xml:space="preserve">pplication, technical and commercial </w:t>
      </w:r>
      <w:r>
        <w:rPr>
          <w:rFonts w:ascii="Arial" w:hAnsi="Arial" w:cs="Arial"/>
          <w:b/>
        </w:rPr>
        <w:t>training</w:t>
      </w:r>
    </w:p>
    <w:p w:rsidR="00062416" w:rsidRDefault="00BB0F33" w:rsidP="00061B46">
      <w:pPr>
        <w:numPr>
          <w:ilvl w:val="0"/>
          <w:numId w:val="3"/>
        </w:numPr>
        <w:spacing w:line="360" w:lineRule="auto"/>
        <w:ind w:left="426"/>
        <w:rPr>
          <w:rFonts w:ascii="Arial" w:hAnsi="Arial" w:cs="Arial"/>
          <w:b/>
        </w:rPr>
      </w:pPr>
      <w:r>
        <w:rPr>
          <w:rFonts w:ascii="Arial" w:hAnsi="Arial" w:cs="Arial"/>
          <w:b/>
        </w:rPr>
        <w:t>5 star on-going support and a</w:t>
      </w:r>
      <w:r w:rsidR="00062416" w:rsidRPr="00062416">
        <w:rPr>
          <w:rFonts w:ascii="Arial" w:hAnsi="Arial" w:cs="Arial"/>
          <w:b/>
        </w:rPr>
        <w:t>ssistance</w:t>
      </w:r>
    </w:p>
    <w:p w:rsidR="00EA65B6" w:rsidRPr="00062416" w:rsidRDefault="00061B46" w:rsidP="00061B46">
      <w:pPr>
        <w:numPr>
          <w:ilvl w:val="0"/>
          <w:numId w:val="3"/>
        </w:numPr>
        <w:spacing w:line="360" w:lineRule="auto"/>
        <w:ind w:left="426"/>
        <w:rPr>
          <w:rFonts w:ascii="Arial" w:hAnsi="Arial" w:cs="Arial"/>
          <w:b/>
        </w:rPr>
      </w:pPr>
      <w:r>
        <w:rPr>
          <w:rFonts w:ascii="Arial" w:hAnsi="Arial" w:cs="Arial"/>
          <w:b/>
        </w:rPr>
        <w:t>Joint visits to</w:t>
      </w:r>
      <w:r w:rsidR="00EA65B6">
        <w:rPr>
          <w:rFonts w:ascii="Arial" w:hAnsi="Arial" w:cs="Arial"/>
          <w:b/>
        </w:rPr>
        <w:t xml:space="preserve"> retailers to help them sell more</w:t>
      </w:r>
    </w:p>
    <w:p w:rsidR="00A3528B" w:rsidRPr="00061B46" w:rsidRDefault="00EA65B6" w:rsidP="00061B46">
      <w:pPr>
        <w:numPr>
          <w:ilvl w:val="0"/>
          <w:numId w:val="3"/>
        </w:numPr>
        <w:ind w:left="426"/>
        <w:rPr>
          <w:rFonts w:ascii="Arial" w:hAnsi="Arial" w:cs="Arial"/>
          <w:b/>
        </w:rPr>
      </w:pPr>
      <w:r w:rsidRPr="00EA65B6">
        <w:rPr>
          <w:rFonts w:ascii="Arial" w:hAnsi="Arial" w:cs="Arial"/>
          <w:b/>
        </w:rPr>
        <w:t>100% satisfaction guarantee or your money bac</w:t>
      </w:r>
      <w:r w:rsidR="006B6DA8">
        <w:rPr>
          <w:rFonts w:ascii="Arial" w:hAnsi="Arial" w:cs="Arial"/>
          <w:b/>
        </w:rPr>
        <w:t>k</w:t>
      </w:r>
      <w:r w:rsidR="00061B46" w:rsidRPr="00061B46">
        <w:rPr>
          <w:rFonts w:ascii="Arial" w:hAnsi="Arial" w:cs="Arial"/>
          <w:b/>
          <w:vertAlign w:val="superscript"/>
        </w:rPr>
        <w:t>*</w:t>
      </w:r>
    </w:p>
    <w:p w:rsidR="00061B46" w:rsidRDefault="00061B46" w:rsidP="00061B46">
      <w:pPr>
        <w:ind w:left="426"/>
        <w:rPr>
          <w:rFonts w:ascii="Arial" w:hAnsi="Arial" w:cs="Arial"/>
          <w:b/>
          <w:vertAlign w:val="superscript"/>
        </w:rPr>
      </w:pPr>
    </w:p>
    <w:p w:rsidR="007A5512" w:rsidRPr="007A5512" w:rsidRDefault="007A5512" w:rsidP="007A5512">
      <w:pPr>
        <w:rPr>
          <w:rFonts w:ascii="Arial" w:hAnsi="Arial" w:cs="Arial"/>
          <w:b/>
          <w:sz w:val="8"/>
          <w:szCs w:val="8"/>
        </w:rPr>
      </w:pPr>
    </w:p>
    <w:p w:rsidR="00061B46" w:rsidRPr="00061B46" w:rsidRDefault="00061B46" w:rsidP="00061B46">
      <w:pPr>
        <w:ind w:left="426"/>
        <w:rPr>
          <w:rFonts w:ascii="Arial" w:hAnsi="Arial" w:cs="Arial"/>
          <w:b/>
          <w:sz w:val="8"/>
          <w:szCs w:val="8"/>
        </w:rPr>
      </w:pPr>
    </w:p>
    <w:p w:rsidR="00061B46" w:rsidRDefault="002F26FF" w:rsidP="00061B46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br/>
      </w:r>
      <w:r w:rsidR="00061B46">
        <w:rPr>
          <w:rFonts w:ascii="Arial" w:hAnsi="Arial" w:cs="Arial"/>
          <w:b/>
        </w:rPr>
        <w:t xml:space="preserve">Contact our team today for an easy and successful launch of the </w:t>
      </w:r>
      <w:proofErr w:type="spellStart"/>
      <w:r w:rsidR="00061B46">
        <w:rPr>
          <w:rFonts w:ascii="Arial" w:hAnsi="Arial" w:cs="Arial"/>
          <w:b/>
        </w:rPr>
        <w:t>ClearShield</w:t>
      </w:r>
      <w:proofErr w:type="spellEnd"/>
      <w:r w:rsidR="00061B46">
        <w:rPr>
          <w:rFonts w:ascii="Arial" w:hAnsi="Arial" w:cs="Arial"/>
          <w:b/>
        </w:rPr>
        <w:t xml:space="preserve"> Eco-System</w:t>
      </w:r>
      <w:r w:rsidRPr="002F26FF">
        <w:rPr>
          <w:rFonts w:ascii="Arial" w:hAnsi="Arial" w:cs="Arial"/>
          <w:b/>
          <w:vertAlign w:val="superscript"/>
        </w:rPr>
        <w:t>®</w:t>
      </w:r>
      <w:r w:rsidR="00061B46">
        <w:rPr>
          <w:rFonts w:ascii="Arial" w:hAnsi="Arial" w:cs="Arial"/>
          <w:b/>
        </w:rPr>
        <w:t>!</w:t>
      </w:r>
    </w:p>
    <w:p w:rsidR="00061B46" w:rsidRDefault="00061B46" w:rsidP="00061B46">
      <w:pPr>
        <w:rPr>
          <w:rFonts w:ascii="Arial" w:hAnsi="Arial" w:cs="Arial"/>
          <w:vertAlign w:val="superscript"/>
        </w:rPr>
      </w:pPr>
      <w:r w:rsidRPr="00061B46">
        <w:rPr>
          <w:rFonts w:ascii="Arial" w:hAnsi="Arial" w:cs="Arial"/>
          <w:vertAlign w:val="superscript"/>
        </w:rPr>
        <w:t>*</w:t>
      </w:r>
      <w:r>
        <w:rPr>
          <w:rFonts w:ascii="Arial" w:hAnsi="Arial" w:cs="Arial"/>
          <w:vertAlign w:val="superscript"/>
        </w:rPr>
        <w:t xml:space="preserve"> Terms &amp; Conditions Apply.</w:t>
      </w:r>
      <w:r w:rsidR="00D46B6E" w:rsidRPr="00D46B6E">
        <w:rPr>
          <w:rFonts w:ascii="Arial" w:hAnsi="Arial" w:cs="Arial"/>
          <w:vertAlign w:val="superscript"/>
        </w:rPr>
        <w:t xml:space="preserve"> </w:t>
      </w:r>
    </w:p>
    <w:p w:rsidR="00BD6E63" w:rsidRPr="002F26FF" w:rsidRDefault="002F26FF" w:rsidP="00061B46">
      <w:pPr>
        <w:rPr>
          <w:rFonts w:ascii="Arial" w:hAnsi="Arial" w:cs="Arial"/>
          <w:u w:val="single"/>
        </w:rPr>
      </w:pPr>
      <w:r w:rsidRPr="002F26FF">
        <w:rPr>
          <w:rFonts w:ascii="Arial" w:hAnsi="Arial" w:cs="Arial"/>
          <w:noProof/>
          <w:u w:val="single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4617427</wp:posOffset>
            </wp:positionH>
            <wp:positionV relativeFrom="paragraph">
              <wp:posOffset>690343</wp:posOffset>
            </wp:positionV>
            <wp:extent cx="1721827" cy="422030"/>
            <wp:effectExtent l="19050" t="0" r="0" b="0"/>
            <wp:wrapNone/>
            <wp:docPr id="2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55" cy="421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C02F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column">
                  <wp:posOffset>-1083310</wp:posOffset>
                </wp:positionH>
                <wp:positionV relativeFrom="paragraph">
                  <wp:posOffset>718185</wp:posOffset>
                </wp:positionV>
                <wp:extent cx="5864225" cy="430530"/>
                <wp:effectExtent l="2540" t="0" r="635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4225" cy="430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6FF" w:rsidRPr="00C914A3" w:rsidRDefault="002F26FF" w:rsidP="002F26FF">
                            <w:pPr>
                              <w:pStyle w:val="BodyText2"/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Ritec</w:t>
                            </w:r>
                            <w:proofErr w:type="spellEnd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International Limited, </w:t>
                            </w:r>
                            <w:proofErr w:type="spellStart"/>
                            <w:r w:rsidRPr="00C914A3">
                              <w:rPr>
                                <w:sz w:val="18"/>
                                <w:szCs w:val="18"/>
                              </w:rPr>
                              <w:t>Innova</w:t>
                            </w:r>
                            <w:proofErr w:type="spellEnd"/>
                            <w:r w:rsidRPr="00C914A3">
                              <w:rPr>
                                <w:sz w:val="18"/>
                                <w:szCs w:val="18"/>
                              </w:rPr>
                              <w:t xml:space="preserve"> House, </w:t>
                            </w:r>
                            <w:proofErr w:type="spellStart"/>
                            <w:r w:rsidRPr="00C914A3">
                              <w:rPr>
                                <w:sz w:val="18"/>
                                <w:szCs w:val="18"/>
                              </w:rPr>
                              <w:t>Innova</w:t>
                            </w:r>
                            <w:proofErr w:type="spellEnd"/>
                            <w:r w:rsidRPr="00C914A3">
                              <w:rPr>
                                <w:sz w:val="18"/>
                                <w:szCs w:val="18"/>
                              </w:rPr>
                              <w:t xml:space="preserve"> Science Park, 4 Kinetic Crescent, Enfield, EN3 7XH, UK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B41655">
                              <w:rPr>
                                <w:b/>
                                <w:sz w:val="18"/>
                                <w:szCs w:val="18"/>
                              </w:rPr>
                              <w:t>T: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020 8344 8210 • </w:t>
                            </w:r>
                            <w:r w:rsidRPr="00B41655">
                              <w:rPr>
                                <w:b/>
                                <w:sz w:val="18"/>
                                <w:szCs w:val="18"/>
                              </w:rPr>
                              <w:t>F: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020 8344 8211 • info@ritec.co.uk • www.ritec.co.uk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margin-left:-85.3pt;margin-top:56.55pt;width:461.75pt;height:33.9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" stroked="f">
                <v:textbox>
                  <w:txbxContent>
                    <w:p w:rsidR="002F26FF" w:rsidRPr="00C914A3" w:rsidRDefault="002F26FF" w:rsidP="002F26FF">
                      <w:pPr>
                        <w:pStyle w:val="BodyText2"/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Ritec International Limited, </w:t>
                      </w:r>
                      <w:r w:rsidRPr="00C914A3">
                        <w:rPr>
                          <w:sz w:val="18"/>
                          <w:szCs w:val="18"/>
                        </w:rPr>
                        <w:t>Innova House, Innova Science Park, 4 Kinetic Crescent, Enfield, EN3 7XH, UK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B41655">
                        <w:rPr>
                          <w:b/>
                          <w:sz w:val="18"/>
                          <w:szCs w:val="18"/>
                        </w:rPr>
                        <w:t>T:</w:t>
                      </w:r>
                      <w:r>
                        <w:rPr>
                          <w:sz w:val="18"/>
                          <w:szCs w:val="18"/>
                        </w:rPr>
                        <w:t xml:space="preserve"> 020 8344 8210 • </w:t>
                      </w:r>
                      <w:r w:rsidRPr="00B41655">
                        <w:rPr>
                          <w:b/>
                          <w:sz w:val="18"/>
                          <w:szCs w:val="18"/>
                        </w:rPr>
                        <w:t>F:</w:t>
                      </w:r>
                      <w:r>
                        <w:rPr>
                          <w:sz w:val="18"/>
                          <w:szCs w:val="18"/>
                        </w:rPr>
                        <w:t xml:space="preserve"> 020 8344 8211 • info@ritec.co.uk • www.ritec.co.uk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D6E63" w:rsidRPr="002F26FF" w:rsidSect="00C97CB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7D76FB"/>
    <w:multiLevelType w:val="hybridMultilevel"/>
    <w:tmpl w:val="A22857BA"/>
    <w:lvl w:ilvl="0" w:tplc="8D06AED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104FCB"/>
    <w:multiLevelType w:val="hybridMultilevel"/>
    <w:tmpl w:val="E630499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27E29C7"/>
    <w:multiLevelType w:val="hybridMultilevel"/>
    <w:tmpl w:val="D81EAF4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8133F0A"/>
    <w:multiLevelType w:val="hybridMultilevel"/>
    <w:tmpl w:val="92F672D6"/>
    <w:lvl w:ilvl="0" w:tplc="C0F64A8E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495A3682"/>
    <w:multiLevelType w:val="multilevel"/>
    <w:tmpl w:val="B3F2B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B75"/>
    <w:rsid w:val="0004210F"/>
    <w:rsid w:val="00061B46"/>
    <w:rsid w:val="00062416"/>
    <w:rsid w:val="00070503"/>
    <w:rsid w:val="00072CDB"/>
    <w:rsid w:val="000A586F"/>
    <w:rsid w:val="00135071"/>
    <w:rsid w:val="001664D2"/>
    <w:rsid w:val="001832BE"/>
    <w:rsid w:val="00183CDC"/>
    <w:rsid w:val="001A1C49"/>
    <w:rsid w:val="001C3BF7"/>
    <w:rsid w:val="001F6C35"/>
    <w:rsid w:val="002F26FF"/>
    <w:rsid w:val="00353C4D"/>
    <w:rsid w:val="0035544C"/>
    <w:rsid w:val="00385B12"/>
    <w:rsid w:val="004D21DC"/>
    <w:rsid w:val="005037B0"/>
    <w:rsid w:val="00514F15"/>
    <w:rsid w:val="006B6DA8"/>
    <w:rsid w:val="00741A7C"/>
    <w:rsid w:val="00743F0D"/>
    <w:rsid w:val="00780D03"/>
    <w:rsid w:val="0078219F"/>
    <w:rsid w:val="007A5512"/>
    <w:rsid w:val="008128FE"/>
    <w:rsid w:val="00836D7B"/>
    <w:rsid w:val="0093628B"/>
    <w:rsid w:val="00937D55"/>
    <w:rsid w:val="009524DD"/>
    <w:rsid w:val="0098326B"/>
    <w:rsid w:val="009D2CE7"/>
    <w:rsid w:val="00A21060"/>
    <w:rsid w:val="00A3528B"/>
    <w:rsid w:val="00AE4237"/>
    <w:rsid w:val="00B0374B"/>
    <w:rsid w:val="00B208E2"/>
    <w:rsid w:val="00B260E9"/>
    <w:rsid w:val="00B37791"/>
    <w:rsid w:val="00B4696A"/>
    <w:rsid w:val="00BB0F33"/>
    <w:rsid w:val="00BC7656"/>
    <w:rsid w:val="00BD6E63"/>
    <w:rsid w:val="00C67DD6"/>
    <w:rsid w:val="00C946FD"/>
    <w:rsid w:val="00C978D4"/>
    <w:rsid w:val="00C97CBE"/>
    <w:rsid w:val="00CD6C9B"/>
    <w:rsid w:val="00CF0116"/>
    <w:rsid w:val="00D46B6E"/>
    <w:rsid w:val="00D727F9"/>
    <w:rsid w:val="00DA24DB"/>
    <w:rsid w:val="00DB4D0A"/>
    <w:rsid w:val="00DC02F3"/>
    <w:rsid w:val="00DE6B75"/>
    <w:rsid w:val="00E240DC"/>
    <w:rsid w:val="00EA65B6"/>
    <w:rsid w:val="00EB7614"/>
    <w:rsid w:val="00FA2539"/>
    <w:rsid w:val="00FB4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761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25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2539"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link w:val="BodyText2Char"/>
    <w:semiHidden/>
    <w:rsid w:val="002F26FF"/>
    <w:pPr>
      <w:spacing w:after="120" w:line="480" w:lineRule="auto"/>
    </w:pPr>
    <w:rPr>
      <w:rFonts w:ascii="Arial" w:hAnsi="Arial"/>
      <w:sz w:val="20"/>
      <w:lang w:eastAsia="en-US"/>
    </w:rPr>
  </w:style>
  <w:style w:type="character" w:customStyle="1" w:styleId="BodyText2Char">
    <w:name w:val="Body Text 2 Char"/>
    <w:basedOn w:val="DefaultParagraphFont"/>
    <w:link w:val="BodyText2"/>
    <w:semiHidden/>
    <w:rsid w:val="002F26FF"/>
    <w:rPr>
      <w:rFonts w:ascii="Arial" w:hAnsi="Arial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761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25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2539"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link w:val="BodyText2Char"/>
    <w:semiHidden/>
    <w:rsid w:val="002F26FF"/>
    <w:pPr>
      <w:spacing w:after="120" w:line="480" w:lineRule="auto"/>
    </w:pPr>
    <w:rPr>
      <w:rFonts w:ascii="Arial" w:hAnsi="Arial"/>
      <w:sz w:val="20"/>
      <w:lang w:eastAsia="en-US"/>
    </w:rPr>
  </w:style>
  <w:style w:type="character" w:customStyle="1" w:styleId="BodyText2Char">
    <w:name w:val="Body Text 2 Char"/>
    <w:basedOn w:val="DefaultParagraphFont"/>
    <w:link w:val="BodyText2"/>
    <w:semiHidden/>
    <w:rsid w:val="002F26FF"/>
    <w:rPr>
      <w:rFonts w:ascii="Arial" w:hAnsi="Arial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94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25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7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2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32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51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5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93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1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06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8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69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6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5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1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3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359</Words>
  <Characters>2048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db</dc:creator>
  <cp:lastModifiedBy>Clare Tinker</cp:lastModifiedBy>
  <cp:revision>2</cp:revision>
  <cp:lastPrinted>2014-05-23T11:11:00Z</cp:lastPrinted>
  <dcterms:created xsi:type="dcterms:W3CDTF">2017-08-22T08:32:00Z</dcterms:created>
  <dcterms:modified xsi:type="dcterms:W3CDTF">2017-08-22T08:32:00Z</dcterms:modified>
</cp:coreProperties>
</file>